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10EA9024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</w:t>
      </w:r>
      <w:r w:rsidR="00691CDE">
        <w:rPr>
          <w:rFonts w:ascii="TH SarabunPSK" w:hAnsi="TH SarabunPSK" w:cs="TH SarabunPSK" w:hint="cs"/>
          <w:b/>
          <w:bCs/>
          <w:sz w:val="36"/>
          <w:szCs w:val="36"/>
          <w:cs/>
        </w:rPr>
        <w:t>เขตพื้นที่การศึกษาประถมศึกษาเลย เขต 1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3B266397" w:rsidR="006D0661" w:rsidRPr="00B1555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</w:t>
            </w:r>
            <w:r w:rsidR="00691CDE" w:rsidRPr="00691CDE">
              <w:rPr>
                <w:rFonts w:cs="TH SarabunPSK"/>
                <w:sz w:val="28"/>
              </w:rPr>
              <w:t>.</w:t>
            </w:r>
            <w:r w:rsidR="00691CDE" w:rsidRPr="00691CDE">
              <w:rPr>
                <w:rFonts w:cs="TH SarabunPSK"/>
                <w:sz w:val="28"/>
                <w:cs/>
              </w:rPr>
              <w:t>โครงการเสริมสร้างศักยภาพ พัฒนาสถานศึกษาให้เป็น “สถานศึกษาอบอุ่น ปลอดภัย”</w:t>
            </w:r>
          </w:p>
        </w:tc>
        <w:tc>
          <w:tcPr>
            <w:tcW w:w="4442" w:type="dxa"/>
          </w:tcPr>
          <w:p w14:paraId="1D7F4FB5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1.ผู้เรียน ครู และบุคลากรทางการศึกษา ได้รับการดูแลความปลอดภัยจากภัยรูปแบบต่างๆ</w:t>
            </w:r>
          </w:p>
          <w:p w14:paraId="38218C99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2.สถานศึกษาในสังกัด ได้รับการพัฒนาให้มีความปลอดภัย และจัดการศึกษาได้อย่างมีประสิทธิภาพ</w:t>
            </w:r>
          </w:p>
          <w:p w14:paraId="4D076C2D" w14:textId="7A1BAC1C" w:rsidR="006D0661" w:rsidRPr="00B15556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3.สถานศึกษาในสังกัด ได้รับการส่งเสริมให้มีความร่วมมือกับหน่วยงานภายนอกที่เกี่ยวข้อง เพื่อความปลอดภัยของผู้เรียน</w:t>
            </w:r>
          </w:p>
        </w:tc>
        <w:tc>
          <w:tcPr>
            <w:tcW w:w="1811" w:type="dxa"/>
          </w:tcPr>
          <w:p w14:paraId="6C574AAA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ร้อยละ 100</w:t>
            </w:r>
          </w:p>
          <w:p w14:paraId="6BD84AE0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A92AE1C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135 โรงเรียน</w:t>
            </w:r>
          </w:p>
          <w:p w14:paraId="482E4396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0CDDDC7" w14:textId="163CADC9" w:rsidR="006D0661" w:rsidRPr="00B15556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135 โรงเรียน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64A025E" w14:textId="77777777" w:rsidTr="002368AF">
        <w:tc>
          <w:tcPr>
            <w:tcW w:w="2450" w:type="dxa"/>
          </w:tcPr>
          <w:p w14:paraId="041FDCA9" w14:textId="406C2FFA" w:rsidR="00691CDE" w:rsidRPr="00691CDE" w:rsidRDefault="00761C35" w:rsidP="00691CD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</w:t>
            </w:r>
            <w:r w:rsidR="00691CDE" w:rsidRPr="00691CDE">
              <w:rPr>
                <w:rFonts w:cs="TH SarabunPSK"/>
                <w:sz w:val="28"/>
              </w:rPr>
              <w:t>.</w:t>
            </w:r>
            <w:r w:rsidR="00691CDE" w:rsidRPr="00691CDE">
              <w:rPr>
                <w:rFonts w:cs="TH SarabunPSK"/>
                <w:sz w:val="28"/>
                <w:cs/>
              </w:rPr>
              <w:t>โครงการส่งเสริมสมรรถนะการจัดการเรียนรู้ของครูผู้สอนสู่การพัฒนา</w:t>
            </w:r>
          </w:p>
          <w:p w14:paraId="466954B6" w14:textId="5560FB43" w:rsidR="006D0661" w:rsidRPr="00B15556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 xml:space="preserve">คุณภาพในศตวรรษที่ </w:t>
            </w:r>
            <w:r w:rsidRPr="00691CDE">
              <w:rPr>
                <w:rFonts w:cs="TH SarabunPSK"/>
                <w:sz w:val="28"/>
              </w:rPr>
              <w:t>21</w:t>
            </w:r>
          </w:p>
        </w:tc>
        <w:tc>
          <w:tcPr>
            <w:tcW w:w="4442" w:type="dxa"/>
          </w:tcPr>
          <w:p w14:paraId="10453218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1. ของครูผู้สอนในกลุ่มสาระการเรียนรู้คณิตศาสตร์ วิทยาศาสตร์และเทคโนโลยี ภาษาต่างประเทศ สังคมศึกษา ศาสนาและวัฒนธรรม การงานอาชีพ ศิลปะ สุขศึกษาและพลศึกษา ในโรงเรียนสังกัดสำนักงานเขตพื้นที่การศึกษาประถมศึกษาเลย เขต 1 มีนวัตกรรมการเรียนรู้การทำวิจัยในชั้นเรียน</w:t>
            </w:r>
          </w:p>
          <w:p w14:paraId="499F7DE9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 xml:space="preserve">2. ของโรงเรียนในสังกัด สำนักงานเขตพื้นที่การศึกษาประถมศึกษาเลย เขต 1 </w:t>
            </w:r>
          </w:p>
          <w:p w14:paraId="51E39C50" w14:textId="06AE4085" w:rsidR="006D0661" w:rsidRPr="00B15556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มีนวัตกรรมการเรียนรู้ และวิจัยในชั้นเรียน</w:t>
            </w:r>
          </w:p>
        </w:tc>
        <w:tc>
          <w:tcPr>
            <w:tcW w:w="1811" w:type="dxa"/>
          </w:tcPr>
          <w:p w14:paraId="39566FC7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ร้อยละ 80</w:t>
            </w:r>
          </w:p>
          <w:p w14:paraId="440B02A7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571A6F1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41E696F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DBF80CB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273D7ED" w14:textId="77777777" w:rsid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F08CDE" w14:textId="291DAC9D" w:rsidR="006D0661" w:rsidRPr="00B15556" w:rsidRDefault="00691CDE" w:rsidP="00691CDE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691CDE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5E58F863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3DE2B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2EED1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4496A8D8" w14:textId="77777777" w:rsidTr="002368AF">
        <w:tc>
          <w:tcPr>
            <w:tcW w:w="2450" w:type="dxa"/>
          </w:tcPr>
          <w:p w14:paraId="520CFFF4" w14:textId="54713A3E" w:rsidR="006D0661" w:rsidRPr="00B1555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lastRenderedPageBreak/>
              <w:t>3</w:t>
            </w:r>
            <w:r w:rsidR="00691CDE" w:rsidRPr="00691CDE">
              <w:rPr>
                <w:rFonts w:cs="TH SarabunPSK"/>
                <w:sz w:val="28"/>
              </w:rPr>
              <w:t>.</w:t>
            </w:r>
            <w:r w:rsidR="00691CDE" w:rsidRPr="00691CDE">
              <w:rPr>
                <w:rFonts w:cs="TH SarabunPSK"/>
                <w:sz w:val="28"/>
                <w:cs/>
              </w:rPr>
              <w:t>โครงการส่งเสริมความสามารถด้านความเป็นเลิศของนักเรียน</w:t>
            </w:r>
          </w:p>
        </w:tc>
        <w:tc>
          <w:tcPr>
            <w:tcW w:w="4442" w:type="dxa"/>
          </w:tcPr>
          <w:p w14:paraId="69105D42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</w:rPr>
              <w:t xml:space="preserve">1. </w:t>
            </w:r>
            <w:r w:rsidRPr="00691CDE">
              <w:rPr>
                <w:rFonts w:cs="TH SarabunPSK"/>
                <w:sz w:val="28"/>
                <w:cs/>
              </w:rPr>
              <w:t xml:space="preserve">ของนักเรียนในสังกัดสำนักงานเขตพื้นที่การศึกษาประถมศึกษาเลย เขต </w:t>
            </w:r>
            <w:r w:rsidRPr="00691CDE">
              <w:rPr>
                <w:rFonts w:cs="TH SarabunPSK"/>
                <w:sz w:val="28"/>
              </w:rPr>
              <w:t>1</w:t>
            </w:r>
            <w:r w:rsidRPr="00691CDE">
              <w:rPr>
                <w:rFonts w:cs="TH SarabunPSK"/>
                <w:sz w:val="28"/>
                <w:cs/>
              </w:rPr>
              <w:t xml:space="preserve"> ที่มีความสามารถในด้านต่าง ๆ ได้แสดงออกถึงความสามารถในทุกด้าน </w:t>
            </w:r>
          </w:p>
          <w:p w14:paraId="57C42588" w14:textId="33D69BF2" w:rsidR="006D0661" w:rsidRPr="00B15556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</w:rPr>
              <w:t xml:space="preserve">2. </w:t>
            </w:r>
            <w:r w:rsidRPr="00691CDE">
              <w:rPr>
                <w:rFonts w:cs="TH SarabunPSK"/>
                <w:sz w:val="28"/>
                <w:cs/>
              </w:rPr>
              <w:t xml:space="preserve">ของโรงเรียนในสังกัดสำนักงานเขตพื้นที่การศึกษาประถมศึกษาเลย เขต </w:t>
            </w:r>
            <w:r w:rsidRPr="00691CDE">
              <w:rPr>
                <w:rFonts w:cs="TH SarabunPSK"/>
                <w:sz w:val="28"/>
              </w:rPr>
              <w:t xml:space="preserve">1 </w:t>
            </w:r>
            <w:r w:rsidRPr="00691CDE">
              <w:rPr>
                <w:rFonts w:cs="TH SarabunPSK"/>
                <w:sz w:val="28"/>
                <w:cs/>
              </w:rPr>
              <w:t xml:space="preserve">ร่วมกิจกรรม ที่แสดงออกถึง </w:t>
            </w:r>
            <w:r w:rsidRPr="00691CDE">
              <w:rPr>
                <w:rFonts w:cs="TH SarabunPSK"/>
                <w:sz w:val="28"/>
              </w:rPr>
              <w:t xml:space="preserve">Soft </w:t>
            </w:r>
            <w:proofErr w:type="gramStart"/>
            <w:r w:rsidRPr="00691CDE">
              <w:rPr>
                <w:rFonts w:cs="TH SarabunPSK"/>
                <w:sz w:val="28"/>
              </w:rPr>
              <w:t>Power  5</w:t>
            </w:r>
            <w:proofErr w:type="gramEnd"/>
            <w:r w:rsidRPr="00691CDE">
              <w:rPr>
                <w:rFonts w:cs="TH SarabunPSK"/>
                <w:sz w:val="28"/>
              </w:rPr>
              <w:t xml:space="preserve">  </w:t>
            </w:r>
            <w:r w:rsidRPr="00691CDE">
              <w:rPr>
                <w:rFonts w:cs="TH SarabunPSK"/>
                <w:sz w:val="28"/>
                <w:cs/>
              </w:rPr>
              <w:t xml:space="preserve">ด้าน ได้แก่ </w:t>
            </w:r>
            <w:r w:rsidRPr="00691CDE">
              <w:rPr>
                <w:rFonts w:cs="TH SarabunPSK"/>
                <w:sz w:val="28"/>
              </w:rPr>
              <w:t>food  fair  fighting  festival fashion</w:t>
            </w:r>
          </w:p>
        </w:tc>
        <w:tc>
          <w:tcPr>
            <w:tcW w:w="1811" w:type="dxa"/>
          </w:tcPr>
          <w:p w14:paraId="0D572A35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ร้อยละ 80</w:t>
            </w:r>
          </w:p>
          <w:p w14:paraId="63FADB6A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9C05923" w14:textId="77777777" w:rsidR="00691CDE" w:rsidRPr="00691CDE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AE0AFD8" w14:textId="6B436A32" w:rsidR="006D0661" w:rsidRPr="00B15556" w:rsidRDefault="00691CDE" w:rsidP="00691CDE">
            <w:pPr>
              <w:spacing w:after="0" w:line="240" w:lineRule="auto"/>
              <w:rPr>
                <w:rFonts w:cs="TH SarabunPSK"/>
                <w:sz w:val="28"/>
              </w:rPr>
            </w:pPr>
            <w:r w:rsidRPr="00691CDE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38C6B85A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A9B2817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D5DDA90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5B6EA70" w14:textId="77777777" w:rsidTr="002368AF">
        <w:tc>
          <w:tcPr>
            <w:tcW w:w="2450" w:type="dxa"/>
          </w:tcPr>
          <w:p w14:paraId="7B0C3563" w14:textId="7BB04B37" w:rsidR="006D0661" w:rsidRPr="00B1555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4</w:t>
            </w:r>
            <w:r w:rsidR="00062846" w:rsidRPr="00062846">
              <w:rPr>
                <w:rFonts w:cs="TH SarabunPSK"/>
                <w:sz w:val="28"/>
              </w:rPr>
              <w:t>.</w:t>
            </w:r>
            <w:r w:rsidR="00062846" w:rsidRPr="00062846">
              <w:rPr>
                <w:rFonts w:cs="TH SarabunPSK"/>
                <w:sz w:val="28"/>
                <w:cs/>
              </w:rPr>
              <w:t>โครงการส่งเสริมการใช้หลักสูตรสถานศึกษาขั้นพื้นฐานสู่ห้องเรียนวิถีใหม่เพื่อยกระดับคุณภาพผู้เรียน</w:t>
            </w:r>
          </w:p>
        </w:tc>
        <w:tc>
          <w:tcPr>
            <w:tcW w:w="4442" w:type="dxa"/>
          </w:tcPr>
          <w:p w14:paraId="7E4DFA13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1) ของโรงเรียนในสังกัดสำนักงานเขตพื้นที่การศึกษาประถมศึกษาเลย เขต 1 มีหลักสูตรสถานศึกษาที่มีองค์ประกอบสมบูรณ์สามารถนำไปใช้ในการจัดการเรียนรู้ได้อย่าง</w:t>
            </w:r>
          </w:p>
          <w:p w14:paraId="107F960E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มีประสิทธิภาพและมีการประเมินหลักสูตรสถานศึกษาขั้นพื้นฐาน </w:t>
            </w:r>
          </w:p>
          <w:p w14:paraId="1E6917C5" w14:textId="09AC40F9" w:rsidR="006D0661" w:rsidRPr="00B1555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2) ของครูพี่เลี้ยงเด็กพิการในสังกัด มีความรู้ความสามารถ ในกาจัดการเรียนรู้สำหรับเด็กที่มีความต้องการจำเป็นพิเศษ         </w:t>
            </w:r>
          </w:p>
        </w:tc>
        <w:tc>
          <w:tcPr>
            <w:tcW w:w="1811" w:type="dxa"/>
          </w:tcPr>
          <w:p w14:paraId="7FE98C5D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80</w:t>
            </w:r>
          </w:p>
          <w:p w14:paraId="3DBAC70B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172C331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AB7129A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C519C0E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1DC6D19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0C19D55" w14:textId="3422C36B" w:rsidR="006D0661" w:rsidRPr="00B1555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5EBDABA1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6E32F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1DF95C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A590F4" w14:textId="29816489" w:rsidR="006D0661" w:rsidRPr="00B15556" w:rsidRDefault="006D0661" w:rsidP="006D0661">
            <w:pPr>
              <w:tabs>
                <w:tab w:val="left" w:pos="3975"/>
              </w:tabs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ab/>
            </w:r>
          </w:p>
        </w:tc>
      </w:tr>
      <w:tr w:rsidR="002368AF" w:rsidRPr="00B15556" w14:paraId="12C276D0" w14:textId="77777777" w:rsidTr="002368AF">
        <w:tc>
          <w:tcPr>
            <w:tcW w:w="2450" w:type="dxa"/>
          </w:tcPr>
          <w:p w14:paraId="1C7BD9E8" w14:textId="02FD144A" w:rsidR="006D0661" w:rsidRPr="00B1555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5</w:t>
            </w:r>
            <w:r w:rsidR="00062846" w:rsidRPr="00062846">
              <w:rPr>
                <w:rFonts w:cs="TH SarabunPSK"/>
                <w:sz w:val="28"/>
              </w:rPr>
              <w:t>.</w:t>
            </w:r>
            <w:proofErr w:type="gramStart"/>
            <w:r w:rsidR="00062846" w:rsidRPr="00062846">
              <w:rPr>
                <w:rFonts w:cs="TH SarabunPSK"/>
                <w:sz w:val="28"/>
                <w:cs/>
              </w:rPr>
              <w:t>โครงการ“</w:t>
            </w:r>
            <w:proofErr w:type="gramEnd"/>
            <w:r w:rsidR="00062846" w:rsidRPr="00062846">
              <w:rPr>
                <w:rFonts w:cs="TH SarabunPSK"/>
                <w:sz w:val="28"/>
                <w:cs/>
              </w:rPr>
              <w:t xml:space="preserve">นิเทศ ติดตามและประเมินผลการจัดการศึกษาแบบบูรณาการ” สำนักงานเขตพื้นที่การศึกษาประถมศึกษาเลย เขต </w:t>
            </w:r>
            <w:r w:rsidR="00062846" w:rsidRPr="00062846">
              <w:rPr>
                <w:rFonts w:cs="TH SarabunPSK"/>
                <w:sz w:val="28"/>
              </w:rPr>
              <w:t>1</w:t>
            </w:r>
          </w:p>
        </w:tc>
        <w:tc>
          <w:tcPr>
            <w:tcW w:w="4442" w:type="dxa"/>
          </w:tcPr>
          <w:p w14:paraId="3C070945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</w:rPr>
              <w:t xml:space="preserve">1) </w:t>
            </w:r>
            <w:r w:rsidRPr="00062846">
              <w:rPr>
                <w:rFonts w:cs="TH SarabunPSK"/>
                <w:sz w:val="28"/>
                <w:cs/>
              </w:rPr>
              <w:t xml:space="preserve">โรงเรียน ได้รับการนิเทศ ติดตามและประเมินผลการจัดการศึกษาแบบบูรณาการ  </w:t>
            </w:r>
          </w:p>
          <w:p w14:paraId="74FB8197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</w:rPr>
              <w:t xml:space="preserve">2) </w:t>
            </w:r>
            <w:r w:rsidRPr="00062846">
              <w:rPr>
                <w:rFonts w:cs="TH SarabunPSK"/>
                <w:sz w:val="28"/>
                <w:cs/>
              </w:rPr>
              <w:t>ศึกษานิเทศก์ ได้รับการพัฒนาด้านระบบการนิเทศ ติดตามและประเมินผลการจัดการศึกษา</w:t>
            </w:r>
          </w:p>
          <w:p w14:paraId="6FA782C7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</w:rPr>
              <w:t xml:space="preserve">3) </w:t>
            </w:r>
            <w:r w:rsidRPr="00062846">
              <w:rPr>
                <w:rFonts w:cs="TH SarabunPSK"/>
                <w:sz w:val="28"/>
                <w:cs/>
              </w:rPr>
              <w:t>ครู ได้รับการนิเทศเพื่อพัฒนาการจัดกระบวนการเรียนรู้ส่งผลให้นักเรียน</w:t>
            </w:r>
          </w:p>
          <w:p w14:paraId="5663487C" w14:textId="0850EF21" w:rsidR="006D0661" w:rsidRPr="00B1555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lastRenderedPageBreak/>
              <w:t xml:space="preserve">มีผลสัมฤทธิ์ ทางการเรียนตามหลักสูตร และผลการทดสอบทางการศึกษาระดับชาติ อยู่ในระดับดีขึ้นไป     </w:t>
            </w:r>
          </w:p>
        </w:tc>
        <w:tc>
          <w:tcPr>
            <w:tcW w:w="1811" w:type="dxa"/>
          </w:tcPr>
          <w:p w14:paraId="1F35D897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lastRenderedPageBreak/>
              <w:t>ร้อยละ 80</w:t>
            </w:r>
          </w:p>
          <w:p w14:paraId="6FC2CB34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68D1E72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80</w:t>
            </w:r>
          </w:p>
          <w:p w14:paraId="1ED5F04E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9E0A785" w14:textId="40E49421" w:rsidR="006D0661" w:rsidRPr="00B1555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</w:t>
            </w:r>
            <w:r>
              <w:rPr>
                <w:rFonts w:cs="TH SarabunPSK" w:hint="cs"/>
                <w:sz w:val="28"/>
                <w:cs/>
              </w:rPr>
              <w:t>้</w:t>
            </w:r>
            <w:r w:rsidRPr="00062846">
              <w:rPr>
                <w:rFonts w:cs="TH SarabunPSK"/>
                <w:sz w:val="28"/>
                <w:cs/>
              </w:rPr>
              <w:t>อยละ 80</w:t>
            </w:r>
          </w:p>
        </w:tc>
        <w:tc>
          <w:tcPr>
            <w:tcW w:w="1073" w:type="dxa"/>
          </w:tcPr>
          <w:p w14:paraId="7A87776C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9FD6FD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AB8131F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3A9B790E" w14:textId="77777777" w:rsidTr="002368AF">
        <w:tc>
          <w:tcPr>
            <w:tcW w:w="2450" w:type="dxa"/>
          </w:tcPr>
          <w:p w14:paraId="374081E1" w14:textId="5078FDA5" w:rsidR="00062846" w:rsidRPr="0006284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6</w:t>
            </w:r>
            <w:r w:rsidR="00062846" w:rsidRPr="00062846">
              <w:rPr>
                <w:rFonts w:cs="TH SarabunPSK"/>
                <w:sz w:val="28"/>
                <w:cs/>
              </w:rPr>
              <w:t>.โครงการพัฒนาครูผู้สอนระดับมัธยมศึกษาตอนต้น เพื่อยกระดับคุณภาพ การศึกษาในการเตรียมความพร้อมสู่การประเมินระดับนานาชาติ  (</w:t>
            </w:r>
            <w:r w:rsidR="00062846" w:rsidRPr="00062846">
              <w:rPr>
                <w:rFonts w:cs="TH SarabunPSK"/>
                <w:sz w:val="28"/>
              </w:rPr>
              <w:t>PISA)</w:t>
            </w:r>
          </w:p>
        </w:tc>
        <w:tc>
          <w:tcPr>
            <w:tcW w:w="4442" w:type="dxa"/>
          </w:tcPr>
          <w:p w14:paraId="6042031F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</w:rPr>
              <w:t>1.</w:t>
            </w:r>
            <w:r w:rsidRPr="00062846">
              <w:rPr>
                <w:rFonts w:cs="TH SarabunPSK"/>
                <w:sz w:val="28"/>
                <w:cs/>
              </w:rPr>
              <w:t xml:space="preserve">ร้อยละของครูโรงเรียนขยายโอกาสในสังกัดสำนักงานเขตพื้นที่การศึกษาประถมศึกษาเลย เขต </w:t>
            </w:r>
            <w:r w:rsidRPr="00062846">
              <w:rPr>
                <w:rFonts w:cs="TH SarabunPSK"/>
                <w:sz w:val="28"/>
              </w:rPr>
              <w:t>1</w:t>
            </w:r>
            <w:r w:rsidRPr="00062846">
              <w:rPr>
                <w:rFonts w:cs="TH SarabunPSK"/>
                <w:sz w:val="28"/>
                <w:cs/>
              </w:rPr>
              <w:t xml:space="preserve"> จำนวน </w:t>
            </w:r>
            <w:r w:rsidRPr="00062846">
              <w:rPr>
                <w:rFonts w:cs="TH SarabunPSK"/>
                <w:sz w:val="28"/>
              </w:rPr>
              <w:t>38</w:t>
            </w:r>
            <w:r w:rsidRPr="00062846">
              <w:rPr>
                <w:rFonts w:cs="TH SarabunPSK"/>
                <w:sz w:val="28"/>
                <w:cs/>
              </w:rPr>
              <w:t xml:space="preserve"> โรงเรียน ได้รับการยกระดับคุณภาพสู่ความพร้อมในการประเมินนักเรียนนานาชาติ (</w:t>
            </w:r>
            <w:r w:rsidRPr="00062846">
              <w:rPr>
                <w:rFonts w:cs="TH SarabunPSK"/>
                <w:sz w:val="28"/>
              </w:rPr>
              <w:t>PISA)</w:t>
            </w:r>
          </w:p>
          <w:p w14:paraId="40C35DCB" w14:textId="5F7EAE2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</w:rPr>
              <w:t>2.</w:t>
            </w:r>
            <w:r w:rsidRPr="00062846">
              <w:rPr>
                <w:rFonts w:cs="TH SarabunPSK"/>
                <w:sz w:val="28"/>
                <w:cs/>
              </w:rPr>
              <w:t xml:space="preserve">ร้อยละของนักเรียนระดับชั้นมัธยมศึกษาตอนต้นในสังกัดสำนักงานเขตพื้นที่การศึกษาประถมศึกษาเลย เขต </w:t>
            </w:r>
            <w:r w:rsidRPr="00062846">
              <w:rPr>
                <w:rFonts w:cs="TH SarabunPSK"/>
                <w:sz w:val="28"/>
              </w:rPr>
              <w:t xml:space="preserve">1 </w:t>
            </w:r>
            <w:r w:rsidRPr="00062846">
              <w:rPr>
                <w:rFonts w:cs="TH SarabunPSK"/>
                <w:sz w:val="28"/>
                <w:cs/>
              </w:rPr>
              <w:t xml:space="preserve">จำนวน </w:t>
            </w:r>
            <w:r w:rsidRPr="00062846">
              <w:rPr>
                <w:rFonts w:cs="TH SarabunPSK"/>
                <w:sz w:val="28"/>
              </w:rPr>
              <w:t xml:space="preserve">38 </w:t>
            </w:r>
            <w:r w:rsidRPr="00062846">
              <w:rPr>
                <w:rFonts w:cs="TH SarabunPSK"/>
                <w:sz w:val="28"/>
                <w:cs/>
              </w:rPr>
              <w:t>โรงเรียน ได้รับการพัฒนาให้มีสมรรถนะความฉลาดรู้สู่การประเมินระดับนานาชาติ (</w:t>
            </w:r>
            <w:r w:rsidRPr="00062846">
              <w:rPr>
                <w:rFonts w:cs="TH SarabunPSK"/>
                <w:sz w:val="28"/>
              </w:rPr>
              <w:t>PISA)</w:t>
            </w:r>
          </w:p>
        </w:tc>
        <w:tc>
          <w:tcPr>
            <w:tcW w:w="1811" w:type="dxa"/>
          </w:tcPr>
          <w:p w14:paraId="6CC89BE5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ร้อยละ </w:t>
            </w:r>
            <w:r w:rsidRPr="00062846">
              <w:rPr>
                <w:rFonts w:cs="TH SarabunPSK"/>
                <w:sz w:val="28"/>
              </w:rPr>
              <w:t>100</w:t>
            </w:r>
          </w:p>
          <w:p w14:paraId="6711A0C4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A5173B8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1D11EA2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1F21269" w14:textId="2E760789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 xml:space="preserve">ร้อยละ </w:t>
            </w:r>
            <w:r w:rsidRPr="00062846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5EB8FB9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997D71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122AED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1337F234" w14:textId="77777777" w:rsidTr="002368AF">
        <w:tc>
          <w:tcPr>
            <w:tcW w:w="2450" w:type="dxa"/>
          </w:tcPr>
          <w:p w14:paraId="61C888C5" w14:textId="528AC9C2" w:rsidR="00062846" w:rsidRPr="00062846" w:rsidRDefault="00761C35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7</w:t>
            </w:r>
            <w:r w:rsidR="00062846" w:rsidRPr="00062846">
              <w:rPr>
                <w:rFonts w:cs="TH SarabunPSK"/>
                <w:sz w:val="28"/>
                <w:cs/>
              </w:rPr>
              <w:t>.โครงการขับเคลื่อนการพัฒนาศักยภาพด้านการวัดและประเมินผลในชั้นเรียนเพื่อพัฒนาการเรียนรู้ของผู้เรียน (</w:t>
            </w:r>
            <w:r w:rsidR="00062846" w:rsidRPr="00062846">
              <w:rPr>
                <w:rFonts w:cs="TH SarabunPSK"/>
                <w:sz w:val="28"/>
              </w:rPr>
              <w:t xml:space="preserve">Assessment for Learning) </w:t>
            </w:r>
            <w:r w:rsidR="00062846" w:rsidRPr="00062846">
              <w:rPr>
                <w:rFonts w:cs="TH SarabunPSK"/>
                <w:sz w:val="28"/>
                <w:cs/>
              </w:rPr>
              <w:t>ตามหลักสูตรแกนกลางการศึกษาขั้นพื้นฐานพุทธศักราช 2551 ระดับเขตพื้นที่การศึกษา</w:t>
            </w:r>
          </w:p>
        </w:tc>
        <w:tc>
          <w:tcPr>
            <w:tcW w:w="4442" w:type="dxa"/>
          </w:tcPr>
          <w:p w14:paraId="6533E380" w14:textId="7140A7EC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ครูผู้สอนโรงเรียนในสังกัดสำนักงานเขตพื้นที่การศึกษาประถมศึกษาเลย เขต 1 มีความรู้ ความเข้าใจมีการพัฒนาด้านการวัดและประเมินผลในชั้นเรียนเพื่อปรับปรุงระเบียบการประเมินพัฒนาการเรียนรู้ของผู้เรียน (</w:t>
            </w:r>
            <w:r w:rsidRPr="00062846">
              <w:rPr>
                <w:rFonts w:cs="TH SarabunPSK"/>
                <w:sz w:val="28"/>
              </w:rPr>
              <w:t xml:space="preserve">Assessment for Learning) </w:t>
            </w:r>
            <w:r w:rsidRPr="00062846">
              <w:rPr>
                <w:rFonts w:cs="TH SarabunPSK"/>
                <w:sz w:val="28"/>
                <w:cs/>
              </w:rPr>
              <w:t>ตามหลักสูตรแกนกลางการศึกษาขั้นพื้นฐาน พุทธศักราช 2551</w:t>
            </w:r>
          </w:p>
        </w:tc>
        <w:tc>
          <w:tcPr>
            <w:tcW w:w="1811" w:type="dxa"/>
          </w:tcPr>
          <w:p w14:paraId="12ABA1F5" w14:textId="3251E550" w:rsidR="00062846" w:rsidRPr="00062846" w:rsidRDefault="00062846" w:rsidP="00062846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 xml:space="preserve">จำนวน </w:t>
            </w:r>
            <w:r w:rsidRPr="00062846">
              <w:rPr>
                <w:rFonts w:cs="TH SarabunPSK"/>
                <w:sz w:val="28"/>
              </w:rPr>
              <w:t xml:space="preserve">135 </w:t>
            </w:r>
            <w:r w:rsidRPr="00062846">
              <w:rPr>
                <w:rFonts w:cs="TH SarabunPSK"/>
                <w:sz w:val="28"/>
                <w:cs/>
              </w:rPr>
              <w:t>โรงเรียน</w:t>
            </w:r>
          </w:p>
        </w:tc>
        <w:tc>
          <w:tcPr>
            <w:tcW w:w="1073" w:type="dxa"/>
          </w:tcPr>
          <w:p w14:paraId="5D71028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37ADCA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706DF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56D95090" w14:textId="77777777" w:rsidTr="002368AF">
        <w:tc>
          <w:tcPr>
            <w:tcW w:w="2450" w:type="dxa"/>
          </w:tcPr>
          <w:p w14:paraId="496694A0" w14:textId="116E30A8" w:rsidR="00062846" w:rsidRPr="00062846" w:rsidRDefault="00761C35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8</w:t>
            </w:r>
            <w:r w:rsidR="00062846" w:rsidRPr="00062846">
              <w:rPr>
                <w:rFonts w:cs="TH SarabunPSK"/>
                <w:sz w:val="28"/>
                <w:cs/>
              </w:rPr>
              <w:t>.โครงการส่งเสริมพัฒนาระบบการประกันคุณภาพการศึกษา</w:t>
            </w:r>
          </w:p>
        </w:tc>
        <w:tc>
          <w:tcPr>
            <w:tcW w:w="4442" w:type="dxa"/>
          </w:tcPr>
          <w:p w14:paraId="563EED03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1. ครูและบุคลากรสถานศึกษาในสังกัด มีความรู้ความเข้าใจในระบบ การประกันคุณภาพภายในของสถานศึกษา</w:t>
            </w:r>
          </w:p>
          <w:p w14:paraId="7F608C32" w14:textId="47176CD2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lastRenderedPageBreak/>
              <w:t>2. ของสถานศึกษาในสังกัด ได้รับการส่งเสริมพัฒนาระบบประกันคุณภาพ ภายในสถานศึกษาที่ได้มาตรฐาน</w:t>
            </w:r>
          </w:p>
        </w:tc>
        <w:tc>
          <w:tcPr>
            <w:tcW w:w="1811" w:type="dxa"/>
          </w:tcPr>
          <w:p w14:paraId="18A29F6D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lastRenderedPageBreak/>
              <w:t>ร้อยละ 80</w:t>
            </w:r>
          </w:p>
          <w:p w14:paraId="31CACE9F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C65822D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5EF64B5" w14:textId="2D9DBF23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lastRenderedPageBreak/>
              <w:t>ร้อยละ 80</w:t>
            </w:r>
          </w:p>
        </w:tc>
        <w:tc>
          <w:tcPr>
            <w:tcW w:w="1073" w:type="dxa"/>
          </w:tcPr>
          <w:p w14:paraId="3BF7480C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893DB7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B57154E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1F615E2" w14:textId="77777777" w:rsidTr="002368AF">
        <w:tc>
          <w:tcPr>
            <w:tcW w:w="2450" w:type="dxa"/>
          </w:tcPr>
          <w:p w14:paraId="20EBB495" w14:textId="08E0E6C5" w:rsidR="00062846" w:rsidRPr="00062846" w:rsidRDefault="00761C35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9</w:t>
            </w:r>
            <w:r w:rsidR="00062846" w:rsidRPr="00062846">
              <w:rPr>
                <w:rFonts w:cs="TH SarabunPSK"/>
                <w:sz w:val="28"/>
                <w:cs/>
              </w:rPr>
              <w:t>.โครงการเสริมสร้างความเข้มแข็งในระบบการนิเทศ ติดตาม และประเมินผลการจัดการศึกษาของคณะกรรมการติดตาม ตรวจสอบประเมินผลและนิเทศการศึกษา</w:t>
            </w:r>
          </w:p>
        </w:tc>
        <w:tc>
          <w:tcPr>
            <w:tcW w:w="4442" w:type="dxa"/>
          </w:tcPr>
          <w:p w14:paraId="278C24E6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1. สถานศึกษาในสังกัดมีการน ามาตรฐานการศึกษาขั้นพื้นฐาน มากำหนดเป็น แนวทางในการติดตาม ประเมินผล และนิเทศการบริหารและการดำเนินการของหน่วยงานและสถานศึกษา ในสังกัดเขตพื้นที่การศึกษา </w:t>
            </w:r>
          </w:p>
          <w:p w14:paraId="0D7B701B" w14:textId="467045D9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>2. สถานศึกษาในสังกัดดำเนินการกำหนดแนวทางการศึกษาวิเคราะห์ วิจัย การบริหารและการดำเนินการของหน่วยงานและสถานศึกษาในสังกัดเขตพื้นที่การศึกษา</w:t>
            </w:r>
          </w:p>
        </w:tc>
        <w:tc>
          <w:tcPr>
            <w:tcW w:w="1811" w:type="dxa"/>
          </w:tcPr>
          <w:p w14:paraId="432BED9E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80</w:t>
            </w:r>
          </w:p>
          <w:p w14:paraId="0747A08A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1E69550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5FB0D54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3886338" w14:textId="5FC1353D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32534A04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04B39C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0F4FF6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40CCF991" w14:textId="77777777" w:rsidTr="002368AF">
        <w:tc>
          <w:tcPr>
            <w:tcW w:w="2450" w:type="dxa"/>
          </w:tcPr>
          <w:p w14:paraId="5FE65350" w14:textId="11F1816D" w:rsidR="00062846" w:rsidRPr="00062846" w:rsidRDefault="00761C35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10</w:t>
            </w:r>
            <w:r w:rsidR="00062846" w:rsidRPr="00062846">
              <w:rPr>
                <w:rFonts w:cs="TH SarabunPSK"/>
                <w:sz w:val="28"/>
                <w:cs/>
              </w:rPr>
              <w:t>.โครงการสนับสนุนและเสริมสร้างการจัดการศึกษาและพัฒนาทักษะผู้เรียนในศตวรรษที่ 21</w:t>
            </w:r>
          </w:p>
        </w:tc>
        <w:tc>
          <w:tcPr>
            <w:tcW w:w="4442" w:type="dxa"/>
          </w:tcPr>
          <w:p w14:paraId="3E7C3EA7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1) ประชากรวัยเรียน ได้รับโอกาสทางการศึกษาอย่างเสมอภาคจนจบการศึกษาภาคบังคับ</w:t>
            </w:r>
          </w:p>
          <w:p w14:paraId="3F7C59B2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2) เด็กพิการและเด็กด้อยโอกาส ได้รับโอกาสทางการศึกษาที่มีคุณภาพ</w:t>
            </w:r>
          </w:p>
          <w:p w14:paraId="2089D104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3) ของนักเรียนที่มีความสมารถพิเศษได้รับการส่งเสริมและพัฒนาเต็มตามศักยภาพ</w:t>
            </w:r>
          </w:p>
          <w:p w14:paraId="622447A4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4) ครูผู้รับผิดชอบงานสภานักเรียน และประธานสภานักเรียนโรงเรียนขยายโอกาสในสังกัด ได้รับการส่งเสริมและพัฒนากิจกรรมสภานักเรียนให้มีความเข้มแข็งยั่งยืน</w:t>
            </w:r>
          </w:p>
          <w:p w14:paraId="24DD3978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5) โรงเรียนในสังกัดดำเนินงานโรงเรียนปลอดขยะ (</w:t>
            </w:r>
            <w:r w:rsidRPr="00062846">
              <w:rPr>
                <w:rFonts w:cs="TH SarabunPSK"/>
                <w:sz w:val="28"/>
              </w:rPr>
              <w:t xml:space="preserve">Zero Waste School) </w:t>
            </w:r>
            <w:r w:rsidRPr="00062846">
              <w:rPr>
                <w:rFonts w:cs="TH SarabunPSK"/>
                <w:sz w:val="28"/>
                <w:cs/>
              </w:rPr>
              <w:t>และ</w:t>
            </w:r>
          </w:p>
          <w:p w14:paraId="221717AE" w14:textId="55F270BB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 xml:space="preserve">จัดระบบบริหารจัดการขยะอย่างถูกวิธี และมีความยั่งยืน      </w:t>
            </w:r>
          </w:p>
        </w:tc>
        <w:tc>
          <w:tcPr>
            <w:tcW w:w="1811" w:type="dxa"/>
          </w:tcPr>
          <w:p w14:paraId="57041AD3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100</w:t>
            </w:r>
          </w:p>
          <w:p w14:paraId="5385EC70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2915F38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100</w:t>
            </w:r>
          </w:p>
          <w:p w14:paraId="5DFED291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42D1CAE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100</w:t>
            </w:r>
          </w:p>
          <w:p w14:paraId="51B1F3CF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CACDEEB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35 โรงเรียน</w:t>
            </w:r>
          </w:p>
          <w:p w14:paraId="0EF0CDB1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70FBD91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AF42C19" w14:textId="52353E55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>35 โรงเรียน</w:t>
            </w:r>
          </w:p>
        </w:tc>
        <w:tc>
          <w:tcPr>
            <w:tcW w:w="1073" w:type="dxa"/>
          </w:tcPr>
          <w:p w14:paraId="344CBCA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EED6EE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C5D01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62D769C" w14:textId="77777777" w:rsidTr="002368AF">
        <w:tc>
          <w:tcPr>
            <w:tcW w:w="2450" w:type="dxa"/>
          </w:tcPr>
          <w:p w14:paraId="0011C703" w14:textId="4D58195D" w:rsidR="00062846" w:rsidRPr="00062846" w:rsidRDefault="00761C35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lastRenderedPageBreak/>
              <w:t>11</w:t>
            </w:r>
            <w:r w:rsidR="00062846" w:rsidRPr="00062846">
              <w:rPr>
                <w:rFonts w:cs="TH SarabunPSK"/>
                <w:sz w:val="28"/>
                <w:cs/>
              </w:rPr>
              <w:t>.โครงการระบบการจัดการการบริหารงานบุคคลสู่ความเป็นเลิศ (</w:t>
            </w:r>
            <w:r w:rsidR="00062846" w:rsidRPr="00062846">
              <w:rPr>
                <w:rFonts w:cs="TH SarabunPSK"/>
                <w:sz w:val="28"/>
              </w:rPr>
              <w:t>Smart HR)</w:t>
            </w:r>
            <w:r w:rsidR="00062846" w:rsidRPr="00062846">
              <w:rPr>
                <w:rFonts w:cs="TH SarabunPSK"/>
                <w:sz w:val="28"/>
              </w:rPr>
              <w:tab/>
            </w:r>
          </w:p>
        </w:tc>
        <w:tc>
          <w:tcPr>
            <w:tcW w:w="4442" w:type="dxa"/>
          </w:tcPr>
          <w:p w14:paraId="3A417312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1. ข้าราชการครูและบุคลากรทางการศึกษามีความรู้ความเข้าใจในการดำเนินการขอมีและขอเลื่อนวิทยฐานะที่สูงขึ้นตามหลักเกณฑ์และวิธีการที่ ก.ค.ศ. กำหนด </w:t>
            </w:r>
          </w:p>
          <w:p w14:paraId="7BE85A45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2. ข้าราชการครูและบุคลากรทางการศึกษา มีความรู้ความเข้าใจในการใช้โปรแกรมเลื่อนเงินเดือนข้าราชการครูและบุคลากรทางการศึกษาผ่านระบบออนไลน์ ชื่อโปรแกรม “ </w:t>
            </w:r>
            <w:r w:rsidRPr="00062846">
              <w:rPr>
                <w:rFonts w:cs="TH SarabunPSK"/>
                <w:sz w:val="28"/>
              </w:rPr>
              <w:t>E-Pay extra ”</w:t>
            </w:r>
          </w:p>
          <w:p w14:paraId="1BDBF604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3. การบริหารงานบุคคลของสำนักงานเขตพื้นที่การศึกษาประถมศึกษาเลย เขต 1 เป็นไปอย่างมีประสิทธิภาพ ถูกต้อง  โปร่งใส  ตรวจสอบได้</w:t>
            </w:r>
          </w:p>
          <w:p w14:paraId="6079AF20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4. ของผู้บริหารสถานศึกษาได้รับการส่งเสริม สนับสนุน </w:t>
            </w:r>
          </w:p>
          <w:p w14:paraId="374036E4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การรายงานผลการพัฒนางาน (</w:t>
            </w:r>
            <w:r w:rsidRPr="00062846">
              <w:rPr>
                <w:rFonts w:cs="TH SarabunPSK"/>
                <w:sz w:val="28"/>
              </w:rPr>
              <w:t xml:space="preserve">PA) </w:t>
            </w:r>
            <w:r w:rsidRPr="00062846">
              <w:rPr>
                <w:rFonts w:cs="TH SarabunPSK"/>
                <w:sz w:val="28"/>
                <w:cs/>
              </w:rPr>
              <w:t xml:space="preserve">ผ่านระบบ </w:t>
            </w:r>
            <w:r w:rsidRPr="00062846">
              <w:rPr>
                <w:rFonts w:cs="TH SarabunPSK"/>
                <w:sz w:val="28"/>
              </w:rPr>
              <w:t>Smart Administrators</w:t>
            </w:r>
          </w:p>
          <w:p w14:paraId="3586A19E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5. ครูผู้ช่วยได้พัฒนาสมรรถนะการปฏิบัติงานตามวิชาชีพ </w:t>
            </w:r>
          </w:p>
          <w:p w14:paraId="08F30D9B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 xml:space="preserve">และมีเจตคติและจิตวิญญาณในวิชาชีพครู มีเครือข่ายวิชาการแลกเปลี่ยนเรียนรู้ผ่านกระบวนการ </w:t>
            </w:r>
            <w:r w:rsidRPr="00062846">
              <w:rPr>
                <w:rFonts w:cs="TH SarabunPSK"/>
                <w:sz w:val="28"/>
              </w:rPr>
              <w:t>PLC</w:t>
            </w:r>
          </w:p>
          <w:p w14:paraId="6F5DB9AA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6. ของข้าราชการครูและบุคลากรทางการศึกษาในสำนักงานเขตพื้นที่การศึกษาประถมศึกษาเลย เขต 1 ได้รับความรู้ สามารถนำไปพัฒนาการปฏิบัติงาน</w:t>
            </w:r>
          </w:p>
          <w:p w14:paraId="450C69C7" w14:textId="79A89E19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>ให้เกิดประสิทธิภาพ</w:t>
            </w:r>
          </w:p>
        </w:tc>
        <w:tc>
          <w:tcPr>
            <w:tcW w:w="1811" w:type="dxa"/>
          </w:tcPr>
          <w:p w14:paraId="75DEF6C1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80</w:t>
            </w:r>
          </w:p>
          <w:p w14:paraId="05AD4826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3B57AFF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FEA5808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80</w:t>
            </w:r>
          </w:p>
          <w:p w14:paraId="0C402CD6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504C006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2475515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818CFA2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100</w:t>
            </w:r>
          </w:p>
          <w:p w14:paraId="0AE2392B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B7ECC2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411FA76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100</w:t>
            </w:r>
          </w:p>
          <w:p w14:paraId="10C249A0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88F40EA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16976CA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062846">
              <w:rPr>
                <w:rFonts w:cs="TH SarabunPSK"/>
                <w:sz w:val="28"/>
                <w:cs/>
              </w:rPr>
              <w:t>ร้อยละ 100</w:t>
            </w:r>
          </w:p>
          <w:p w14:paraId="35FEDE5A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DA4FAAA" w14:textId="77777777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842BDCC" w14:textId="1D5938E0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062846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0378011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CEC23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FFDC9A3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46312253" w14:textId="77777777" w:rsidTr="002368AF">
        <w:tc>
          <w:tcPr>
            <w:tcW w:w="2450" w:type="dxa"/>
          </w:tcPr>
          <w:p w14:paraId="6EF35466" w14:textId="4A86DDB5" w:rsidR="00062846" w:rsidRPr="00062846" w:rsidRDefault="00761C35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12</w:t>
            </w:r>
            <w:r w:rsidR="00062846" w:rsidRPr="00062846">
              <w:rPr>
                <w:rFonts w:cs="TH SarabunPSK"/>
                <w:sz w:val="28"/>
                <w:cs/>
              </w:rPr>
              <w:t>.โครงการเสริมสร้างประสิทธิภาพการพัฒนา</w:t>
            </w:r>
            <w:r w:rsidR="00062846" w:rsidRPr="00062846">
              <w:rPr>
                <w:rFonts w:cs="TH SarabunPSK"/>
                <w:sz w:val="28"/>
                <w:cs/>
              </w:rPr>
              <w:lastRenderedPageBreak/>
              <w:t xml:space="preserve">คุณภาพการศึกษาของสำนักงานเขตพื้นที่การศึกษาประถมศึกษาเลย เขต 1  </w:t>
            </w:r>
          </w:p>
        </w:tc>
        <w:tc>
          <w:tcPr>
            <w:tcW w:w="4442" w:type="dxa"/>
          </w:tcPr>
          <w:p w14:paraId="211FDAF3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lastRenderedPageBreak/>
              <w:t xml:space="preserve">1. ผู้บริหารสถานศึกษาในสังกัดทุกโรงเรียน </w:t>
            </w:r>
            <w:r w:rsidRPr="00761C35">
              <w:rPr>
                <w:rFonts w:cs="TH SarabunPSK"/>
                <w:sz w:val="28"/>
              </w:rPr>
              <w:t xml:space="preserve">, </w:t>
            </w:r>
            <w:r w:rsidRPr="00761C35">
              <w:rPr>
                <w:rFonts w:cs="TH SarabunPSK"/>
                <w:sz w:val="28"/>
                <w:cs/>
              </w:rPr>
              <w:t xml:space="preserve">ผู้อำนวยการกลุ่มทุกกลุ่ม/หน่วย </w:t>
            </w:r>
            <w:r w:rsidRPr="00761C35">
              <w:rPr>
                <w:rFonts w:cs="TH SarabunPSK"/>
                <w:sz w:val="28"/>
              </w:rPr>
              <w:t xml:space="preserve">, </w:t>
            </w:r>
            <w:r w:rsidRPr="00761C35">
              <w:rPr>
                <w:rFonts w:cs="TH SarabunPSK"/>
                <w:sz w:val="28"/>
                <w:cs/>
              </w:rPr>
              <w:t xml:space="preserve">ศึกษานิเทศก์ทุกคน จำนวน 190 คน </w:t>
            </w:r>
            <w:r w:rsidRPr="00761C35">
              <w:rPr>
                <w:rFonts w:cs="TH SarabunPSK"/>
                <w:sz w:val="28"/>
                <w:cs/>
              </w:rPr>
              <w:lastRenderedPageBreak/>
              <w:t xml:space="preserve">มีความรู้ ความเข้าใจเกี่ยวกับนโยบายและแนวทางการดำเนินงานของสำนักงานเขตพื้นที่การศึกษาประถมศึกษาเลย เขต 1 </w:t>
            </w:r>
          </w:p>
          <w:p w14:paraId="07F9B68F" w14:textId="5E1F67E1" w:rsidR="00062846" w:rsidRPr="00062846" w:rsidRDefault="00761C35" w:rsidP="00761C35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761C35">
              <w:rPr>
                <w:rFonts w:cs="TH SarabunPSK"/>
                <w:sz w:val="28"/>
                <w:cs/>
              </w:rPr>
              <w:t>2. บุคลากรในสังกัดสำนักงานเขตพื้นที่การศึกษาประถมศึกษาเลย เขต 1 จำนวน 81 คน มีความรู้ ความเข้าใจเกี่ยวกับนโยบายและแนวทางการดำเนินงานของสำนักงานเขตพื้นที่การศึกษาประถมศึกษาเลย เขต 1</w:t>
            </w:r>
          </w:p>
        </w:tc>
        <w:tc>
          <w:tcPr>
            <w:tcW w:w="1811" w:type="dxa"/>
          </w:tcPr>
          <w:p w14:paraId="440DAA45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lastRenderedPageBreak/>
              <w:t>ไม่น้อยกว่าร้อยละ 95</w:t>
            </w:r>
          </w:p>
          <w:p w14:paraId="5B49FFA4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0E129F8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913DE72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7C1BAE9" w14:textId="77777777" w:rsid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1DD35D6" w14:textId="2D476A32" w:rsidR="00062846" w:rsidRPr="00062846" w:rsidRDefault="00761C35" w:rsidP="00761C35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761C35">
              <w:rPr>
                <w:rFonts w:cs="TH SarabunPSK"/>
                <w:sz w:val="28"/>
                <w:cs/>
              </w:rPr>
              <w:t>ไม่น้อยกว่าร้อยละ 95</w:t>
            </w:r>
          </w:p>
        </w:tc>
        <w:tc>
          <w:tcPr>
            <w:tcW w:w="1073" w:type="dxa"/>
          </w:tcPr>
          <w:p w14:paraId="6E671AD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47CE074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5BB86DA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761C35" w:rsidRPr="00B15556" w14:paraId="33FE0A34" w14:textId="77777777" w:rsidTr="002368AF">
        <w:tc>
          <w:tcPr>
            <w:tcW w:w="2450" w:type="dxa"/>
          </w:tcPr>
          <w:p w14:paraId="6A340B66" w14:textId="01A12330" w:rsidR="00761C35" w:rsidRPr="00062846" w:rsidRDefault="00761C35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13</w:t>
            </w:r>
            <w:r w:rsidRPr="00761C35">
              <w:rPr>
                <w:rFonts w:cs="TH SarabunPSK"/>
                <w:sz w:val="28"/>
                <w:cs/>
              </w:rPr>
              <w:t>.โครงการพัฒนาการจัดการศึกษาทางไกลและเทคโนโลยีดิจิทัลที่ส่งเสริมการเป็นองค์กรแห่งนวัตกรรมด้านการศึกษา</w:t>
            </w:r>
          </w:p>
        </w:tc>
        <w:tc>
          <w:tcPr>
            <w:tcW w:w="4442" w:type="dxa"/>
          </w:tcPr>
          <w:p w14:paraId="5FBA4086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1. โรงเรียนในโครงการการจัดการศึกษาทางไกลผ่านดาวเทียม (</w:t>
            </w:r>
            <w:r w:rsidRPr="00761C35">
              <w:rPr>
                <w:rFonts w:cs="TH SarabunPSK"/>
                <w:sz w:val="28"/>
              </w:rPr>
              <w:t xml:space="preserve">DLTV) </w:t>
            </w:r>
            <w:r w:rsidRPr="00761C35">
              <w:rPr>
                <w:rFonts w:cs="TH SarabunPSK"/>
                <w:sz w:val="28"/>
                <w:cs/>
              </w:rPr>
              <w:t>ในสังกัด สามารถจัดการศึกษาทางไกลผ่านดาวเทียม (</w:t>
            </w:r>
            <w:r w:rsidRPr="00761C35">
              <w:rPr>
                <w:rFonts w:cs="TH SarabunPSK"/>
                <w:sz w:val="28"/>
              </w:rPr>
              <w:t xml:space="preserve">DLTV) </w:t>
            </w:r>
            <w:r w:rsidRPr="00761C35">
              <w:rPr>
                <w:rFonts w:cs="TH SarabunPSK"/>
                <w:sz w:val="28"/>
                <w:cs/>
              </w:rPr>
              <w:t xml:space="preserve">ได้อย่างมีคุณภาพและประสิทธิภาพ </w:t>
            </w:r>
          </w:p>
          <w:p w14:paraId="074A399D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2. ร้อยละของโรงเรียนในโครงการการจัดการศึกษาทางไกลผ่านดาวเทียม (</w:t>
            </w:r>
            <w:r w:rsidRPr="00761C35">
              <w:rPr>
                <w:rFonts w:cs="TH SarabunPSK"/>
                <w:sz w:val="28"/>
              </w:rPr>
              <w:t xml:space="preserve">DLTV) </w:t>
            </w:r>
            <w:r w:rsidRPr="00761C35">
              <w:rPr>
                <w:rFonts w:cs="TH SarabunPSK"/>
                <w:sz w:val="28"/>
                <w:cs/>
              </w:rPr>
              <w:t>ในสังกัด บุคลากรได้รับการฝึกอบรมพัฒนาสมรรถนะการซ่อมบำรุงรักษาอุปกรณ์การจัดการศึกษาทางไกลผ่านดาวเทียม (</w:t>
            </w:r>
            <w:r w:rsidRPr="00761C35">
              <w:rPr>
                <w:rFonts w:cs="TH SarabunPSK"/>
                <w:sz w:val="28"/>
              </w:rPr>
              <w:t xml:space="preserve">DLTV) </w:t>
            </w:r>
          </w:p>
          <w:p w14:paraId="4590E2D9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3. สำนักงานเขตพื้นที่การศึกษาประถมศึกษาเลย เขต 1 และโรงเรียนในสังกัด สามารถพัฒนาสื่อ นวัตกรรม และเทคโนโลยีดิจิทัลที่มีคุณภาพ เป็นเครื่องมือสำหรับการเรียนรู้ การบริหารและการจัดการศึกษา</w:t>
            </w:r>
          </w:p>
          <w:p w14:paraId="625B7C1E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 xml:space="preserve">4. สำนักงานเขตพื้นที่การศึกษาประถมศึกษาเลย เขต 1 และโรงเรียนในสังกัด สามารถใช้สื่อ นวัตกรรม และเทคโนโลยีดิจิทัลเป็นเครื่องมือสำหรับการเรียนรู้ </w:t>
            </w:r>
          </w:p>
          <w:p w14:paraId="6AB56A34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การบริหารและการจัดการศึกษาได้อย่างมีประสิทธิภาพ</w:t>
            </w:r>
          </w:p>
          <w:p w14:paraId="4CB84EE4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lastRenderedPageBreak/>
              <w:t xml:space="preserve">5. ครูและบุคลากรทางการศึกษาในสังกัด ผ่านการฝึกอบรมพัฒนาสมรรถนะด้านเทคโนโลยีดิจิทัล </w:t>
            </w:r>
          </w:p>
          <w:p w14:paraId="55B76049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6. ครูและบุคลากรทางการศึกษาในสังกัด ผ่านการฝึกอบรมพัฒนาความรู้ ความเข้าใจ และความตระหนักรู้ด้านความมั่นคงปลอดภัยทางไซเบอร์ (</w:t>
            </w:r>
            <w:r w:rsidRPr="00761C35">
              <w:rPr>
                <w:rFonts w:cs="TH SarabunPSK"/>
                <w:sz w:val="28"/>
              </w:rPr>
              <w:t>Cyber Security)</w:t>
            </w:r>
          </w:p>
          <w:p w14:paraId="76F5BA17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7. สำนักงานเขตพื้นที่การศึกษาประถมศึกษาเลย เขต 1 และโรงเรียนในสังกัด ได้รับการส่งเสริมสนับสนุนการพัฒนาระบบบริการฐานข้อมูลภาครัฐ (</w:t>
            </w:r>
            <w:r w:rsidRPr="00761C35">
              <w:rPr>
                <w:rFonts w:cs="TH SarabunPSK"/>
                <w:sz w:val="28"/>
              </w:rPr>
              <w:t xml:space="preserve">Big Data) </w:t>
            </w:r>
            <w:r w:rsidRPr="00761C35">
              <w:rPr>
                <w:rFonts w:cs="TH SarabunPSK"/>
                <w:sz w:val="28"/>
                <w:cs/>
              </w:rPr>
              <w:t>ระบบฐานข้อมูลกลางการจัดการศึกษาทางไกล (ศพก.) (</w:t>
            </w:r>
            <w:r w:rsidRPr="00761C35">
              <w:rPr>
                <w:rFonts w:cs="TH SarabunPSK"/>
                <w:sz w:val="28"/>
              </w:rPr>
              <w:t xml:space="preserve">BIGDATA.DL) </w:t>
            </w:r>
            <w:r w:rsidRPr="00761C35">
              <w:rPr>
                <w:rFonts w:cs="TH SarabunPSK"/>
                <w:sz w:val="28"/>
                <w:cs/>
              </w:rPr>
              <w:t>ระบบและแพลตฟอร์มดิจิทัล</w:t>
            </w:r>
          </w:p>
          <w:p w14:paraId="4BF101EF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ที่เกี่ยวข้อง ให้มีความพร้อมใช้งานสำหรับการบริหารและการจัดการศึกษาได้อย่างมีประสิทธิภาพ</w:t>
            </w:r>
          </w:p>
          <w:p w14:paraId="77E41825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8. ครูและบุคลากรทางการศึกษาในสังกัดที่ใช้งานระบบ มีระดับค่าเฉลี่ยความพึงพอใจภาพรวม ต่อการใช้งานระบบบริการฐานข้อมูลภาครัฐ (</w:t>
            </w:r>
            <w:r w:rsidRPr="00761C35">
              <w:rPr>
                <w:rFonts w:cs="TH SarabunPSK"/>
                <w:sz w:val="28"/>
              </w:rPr>
              <w:t xml:space="preserve">Big Data) </w:t>
            </w:r>
          </w:p>
          <w:p w14:paraId="69A630F4" w14:textId="047F39FB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761C35">
              <w:rPr>
                <w:rFonts w:cs="TH SarabunPSK"/>
                <w:sz w:val="28"/>
                <w:cs/>
              </w:rPr>
              <w:t>ระบบฐานข้อมูลกลางการจัดการศึกษาทางไกล (ศพก.) (</w:t>
            </w:r>
            <w:r w:rsidRPr="00761C35">
              <w:rPr>
                <w:rFonts w:cs="TH SarabunPSK"/>
                <w:sz w:val="28"/>
              </w:rPr>
              <w:t xml:space="preserve">BIGDATA.DL) </w:t>
            </w:r>
            <w:r w:rsidRPr="00761C35">
              <w:rPr>
                <w:rFonts w:cs="TH SarabunPSK"/>
                <w:sz w:val="28"/>
                <w:cs/>
              </w:rPr>
              <w:t>ระบบและแพลตฟอร์มดิจิทัลที่เกี่ยวข้อง สำหรับการบริหารและการจัดการศึกษาของสำนักงานเขตพื้นที่การศึกษาประถมศึกษาเลย เขต 1 และโรงเรียนในสังกัด</w:t>
            </w:r>
          </w:p>
        </w:tc>
        <w:tc>
          <w:tcPr>
            <w:tcW w:w="1811" w:type="dxa"/>
          </w:tcPr>
          <w:p w14:paraId="77479156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lastRenderedPageBreak/>
              <w:t>ร้อยละ 100</w:t>
            </w:r>
          </w:p>
          <w:p w14:paraId="0F9F7DA4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4A3B78B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78DB85B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ร้อยละ 100</w:t>
            </w:r>
          </w:p>
          <w:p w14:paraId="72E65725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9AA095A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B356C2E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F09384E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ร้อยละ 100</w:t>
            </w:r>
          </w:p>
          <w:p w14:paraId="7FC1E7A4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CE08094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BB18D4C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8930D8B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ร้อยละ 100</w:t>
            </w:r>
          </w:p>
          <w:p w14:paraId="0C7B477E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07276E0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24761DD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6795971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lastRenderedPageBreak/>
              <w:t>ร้อยละ 100</w:t>
            </w:r>
          </w:p>
          <w:p w14:paraId="7868EA7C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9D73128" w14:textId="54B4856A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ร</w:t>
            </w:r>
            <w:r>
              <w:rPr>
                <w:rFonts w:cs="TH SarabunPSK" w:hint="cs"/>
                <w:sz w:val="28"/>
                <w:cs/>
              </w:rPr>
              <w:t>้</w:t>
            </w:r>
            <w:r w:rsidRPr="00761C35">
              <w:rPr>
                <w:rFonts w:cs="TH SarabunPSK"/>
                <w:sz w:val="28"/>
                <w:cs/>
              </w:rPr>
              <w:t>อยละ 100</w:t>
            </w:r>
          </w:p>
          <w:p w14:paraId="3F8599C2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368733C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6DA0950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  <w:r w:rsidRPr="00761C35">
              <w:rPr>
                <w:rFonts w:cs="TH SarabunPSK"/>
                <w:sz w:val="28"/>
                <w:cs/>
              </w:rPr>
              <w:t>ร้อยละ 100</w:t>
            </w:r>
          </w:p>
          <w:p w14:paraId="55A4360D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7BA7175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69F5C16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A9C95E2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42EA311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C32A434" w14:textId="77777777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7B0E5DF" w14:textId="391BBD1E" w:rsidR="00761C35" w:rsidRPr="00761C35" w:rsidRDefault="00761C35" w:rsidP="00761C35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761C35">
              <w:rPr>
                <w:rFonts w:cs="TH SarabunPSK"/>
                <w:sz w:val="28"/>
                <w:cs/>
              </w:rPr>
              <w:t>สูงกว่า 4.50</w:t>
            </w:r>
          </w:p>
        </w:tc>
        <w:tc>
          <w:tcPr>
            <w:tcW w:w="1073" w:type="dxa"/>
          </w:tcPr>
          <w:p w14:paraId="486F5EB3" w14:textId="77777777" w:rsidR="00761C35" w:rsidRPr="00B1555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390C5D3" w14:textId="77777777" w:rsidR="00761C35" w:rsidRPr="00B1555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40236D3" w14:textId="77777777" w:rsidR="00761C35" w:rsidRPr="00B15556" w:rsidRDefault="00761C35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FB08AF" w14:textId="77777777" w:rsidR="00BC6449" w:rsidRDefault="00BC6449" w:rsidP="00E47128">
      <w:pPr>
        <w:spacing w:after="0" w:line="240" w:lineRule="auto"/>
      </w:pPr>
      <w:r>
        <w:separator/>
      </w:r>
    </w:p>
  </w:endnote>
  <w:endnote w:type="continuationSeparator" w:id="0">
    <w:p w14:paraId="2918C10A" w14:textId="77777777" w:rsidR="00BC6449" w:rsidRDefault="00BC6449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6649AE4-DA12-493F-B453-E06F08E0864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F41B5C2-A45A-458D-A29A-32E4004E0334}"/>
    <w:embedBold r:id="rId3" w:fontKey="{F7AC601A-1F0B-4CB4-80D6-E0AC1DDF9C6C}"/>
    <w:embedItalic r:id="rId4" w:fontKey="{1734AAA9-A442-4910-A3FA-A5A673D70890}"/>
    <w:embedBoldItalic r:id="rId5" w:fontKey="{726AA35F-2A62-4B31-B007-69BE15599CBC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D94653E1-56FE-48E4-8D45-91670B4B789D}"/>
    <w:embedBold r:id="rId7" w:fontKey="{453E5948-4900-4226-948D-1714CAF80DD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150982D7-41BE-4D53-9CBE-B529DA88A540}"/>
    <w:embedBold r:id="rId9" w:fontKey="{7B37286F-8539-4D0E-B717-BB00A346A86E}"/>
    <w:embedItalic r:id="rId10" w:fontKey="{EDF77BBA-7905-49AA-B9CA-6C304A93B6F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5DDD0660-06BD-4E13-BE13-CE1E4708BD7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B3EEA544-8E88-46AF-92E4-526F953E655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139E0EB3-837E-4679-891B-EEF281E31102}"/>
    <w:embedBold r:id="rId14" w:fontKey="{93891DEF-E5C3-49AD-9F45-E90B944A2312}"/>
    <w:embedItalic r:id="rId15" w:fontKey="{B88A44CA-0B6A-4125-9E0F-DA9A8C9C340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22F78753-D763-47D8-B108-F8261E1144B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1EBEBA70-4CA8-480B-94EA-82E8E82114FA}"/>
    <w:embedBold r:id="rId18" w:fontKey="{AC26A13D-B629-49A5-9CB8-D0B59A6AB066}"/>
    <w:embedItalic r:id="rId19" w:fontKey="{BD46001F-9480-4F24-8746-72025000A4B9}"/>
    <w:embedBoldItalic r:id="rId20" w:fontKey="{FC8761B8-19F8-456D-BA2C-C6ECCAEE195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CC0CF7F1-2024-49C0-8DA8-748BEC309CB9}"/>
    <w:embedBold r:id="rId22" w:fontKey="{FCC65F6B-979B-48EC-8623-F314B3C3958B}"/>
    <w:embedItalic r:id="rId23" w:fontKey="{EDDD52A5-AA93-42FB-AEAD-8C37160D8AD2}"/>
    <w:embedBoldItalic r:id="rId24" w:fontKey="{B4CD3C7E-38DC-467B-A8BD-C7B94DE2C85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D48E8D46-EB26-40CF-91CF-F611CAB2C602}"/>
    <w:embedBold r:id="rId26" w:fontKey="{D31CC394-6062-44DD-85C9-FDE2FD3D9D79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0C52CE67-1391-4834-AC41-369923413B7F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2DA72A59-4FCD-40D4-8662-183A6C36DF1F}"/>
    <w:embedBold r:id="rId29" w:fontKey="{D6DE9FD0-D2E9-420E-953B-0A83F1FE4F5B}"/>
    <w:embedItalic r:id="rId30" w:fontKey="{AB9D67FB-F8D3-43F5-8F1A-586B4ACA86F8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9A938231-FFE0-4F97-9C65-304BA5320C3E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31FEB8B7-ADC6-4EFB-AAEA-08618C6297C7}"/>
    <w:embedBold r:id="rId33" w:fontKey="{8FCC9C42-252C-4AD8-AD97-091FE15C3788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6CBE15E6-79B0-47C2-8876-C43F8BCF544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D2FD947D-5D2C-4624-B80A-7F3B5B74F43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715B1A" w14:textId="77777777" w:rsidR="00BC6449" w:rsidRDefault="00BC6449" w:rsidP="00E47128">
      <w:pPr>
        <w:spacing w:after="0" w:line="240" w:lineRule="auto"/>
      </w:pPr>
      <w:r>
        <w:separator/>
      </w:r>
    </w:p>
  </w:footnote>
  <w:footnote w:type="continuationSeparator" w:id="0">
    <w:p w14:paraId="53B4E8E4" w14:textId="77777777" w:rsidR="00BC6449" w:rsidRDefault="00BC6449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</Pages>
  <Words>1243</Words>
  <Characters>7090</Characters>
  <Application>Microsoft Office Word</Application>
  <DocSecurity>0</DocSecurity>
  <Lines>59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8317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7</cp:revision>
  <cp:lastPrinted>2024-07-09T07:32:00Z</cp:lastPrinted>
  <dcterms:created xsi:type="dcterms:W3CDTF">2025-06-27T02:16:00Z</dcterms:created>
  <dcterms:modified xsi:type="dcterms:W3CDTF">2025-07-03T04:19:00Z</dcterms:modified>
</cp:coreProperties>
</file>